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85D16" w14:textId="41B4058F" w:rsidR="007F4C87" w:rsidRPr="007F4C87" w:rsidRDefault="007F4C87" w:rsidP="007F4C87">
      <w:pPr>
        <w:widowControl w:val="0"/>
        <w:pBdr>
          <w:top w:val="nil"/>
          <w:left w:val="nil"/>
          <w:bottom w:val="nil"/>
          <w:right w:val="nil"/>
          <w:between w:val="nil"/>
        </w:pBdr>
        <w:tabs>
          <w:tab w:val="left" w:pos="567"/>
          <w:tab w:val="left" w:pos="851"/>
        </w:tabs>
        <w:jc w:val="right"/>
        <w:rPr>
          <w:caps/>
          <w:sz w:val="22"/>
          <w:szCs w:val="22"/>
        </w:rPr>
      </w:pPr>
      <w:r w:rsidRPr="007F4C87">
        <w:rPr>
          <w:bCs/>
          <w:i/>
          <w:sz w:val="22"/>
          <w:szCs w:val="22"/>
        </w:rPr>
        <w:t xml:space="preserve">2 </w:t>
      </w:r>
      <w:r>
        <w:rPr>
          <w:bCs/>
          <w:i/>
          <w:sz w:val="22"/>
          <w:szCs w:val="22"/>
        </w:rPr>
        <w:t>SPS</w:t>
      </w:r>
      <w:bookmarkStart w:id="0" w:name="_GoBack"/>
      <w:bookmarkEnd w:id="0"/>
      <w:r w:rsidRPr="007F4C87">
        <w:rPr>
          <w:bCs/>
          <w:i/>
          <w:sz w:val="22"/>
          <w:szCs w:val="22"/>
        </w:rPr>
        <w:t xml:space="preserve"> priedas</w:t>
      </w: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786B05F" w:rsidR="005A5832" w:rsidRPr="00775A6C" w:rsidRDefault="00506565" w:rsidP="00DE49AB">
            <w:pPr>
              <w:jc w:val="center"/>
              <w:rPr>
                <w:b/>
                <w:bCs/>
                <w:kern w:val="2"/>
                <w:sz w:val="22"/>
                <w:szCs w:val="22"/>
              </w:rPr>
            </w:pPr>
            <w:bookmarkStart w:id="1" w:name="_Hlk184995465"/>
            <w:r w:rsidRPr="00506565">
              <w:rPr>
                <w:sz w:val="22"/>
                <w:szCs w:val="22"/>
              </w:rPr>
              <w:t>Sterilus vanduo su drėkintuvo adapteriu</w:t>
            </w:r>
            <w:bookmarkEnd w:id="1"/>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4E688A"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2BF7FD6"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506565">
              <w:rPr>
                <w:kern w:val="2"/>
                <w:sz w:val="22"/>
                <w:szCs w:val="22"/>
              </w:rPr>
              <w:t>s</w:t>
            </w:r>
            <w:r w:rsidR="00506565" w:rsidRPr="00506565">
              <w:rPr>
                <w:kern w:val="2"/>
                <w:sz w:val="22"/>
                <w:szCs w:val="22"/>
              </w:rPr>
              <w:t>teril</w:t>
            </w:r>
            <w:r w:rsidR="00506565">
              <w:rPr>
                <w:kern w:val="2"/>
                <w:sz w:val="22"/>
                <w:szCs w:val="22"/>
              </w:rPr>
              <w:t>ų</w:t>
            </w:r>
            <w:r w:rsidR="00506565" w:rsidRPr="00506565">
              <w:rPr>
                <w:kern w:val="2"/>
                <w:sz w:val="22"/>
                <w:szCs w:val="22"/>
              </w:rPr>
              <w:t xml:space="preserve"> vand</w:t>
            </w:r>
            <w:r w:rsidR="00506565">
              <w:rPr>
                <w:kern w:val="2"/>
                <w:sz w:val="22"/>
                <w:szCs w:val="22"/>
              </w:rPr>
              <w:t>enį</w:t>
            </w:r>
            <w:r w:rsidR="00506565" w:rsidRPr="00506565">
              <w:rPr>
                <w:kern w:val="2"/>
                <w:sz w:val="22"/>
                <w:szCs w:val="22"/>
              </w:rPr>
              <w:t xml:space="preserve"> su drėkintuvo adapteriu</w:t>
            </w:r>
            <w:r w:rsidR="00353D73">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7F74B3C7" w:rsidR="005A5832" w:rsidRPr="00333420" w:rsidRDefault="00EE0453" w:rsidP="00B91D0C">
            <w:pPr>
              <w:jc w:val="both"/>
              <w:rPr>
                <w:kern w:val="2"/>
                <w:sz w:val="22"/>
                <w:szCs w:val="22"/>
              </w:rPr>
            </w:pPr>
            <w:r w:rsidRPr="00EE0453">
              <w:rPr>
                <w:kern w:val="2"/>
                <w:sz w:val="22"/>
                <w:szCs w:val="22"/>
              </w:rPr>
              <w:t>„Vanduo inhaliacijoms, 11</w:t>
            </w:r>
            <w:r w:rsidR="0051585D">
              <w:rPr>
                <w:kern w:val="2"/>
                <w:sz w:val="22"/>
                <w:szCs w:val="22"/>
              </w:rPr>
              <w:t>219</w:t>
            </w:r>
            <w:r w:rsidRPr="00EE045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5F34DB19"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51585D" w:rsidRPr="0051585D">
              <w:rPr>
                <w:kern w:val="2"/>
                <w:sz w:val="22"/>
                <w:szCs w:val="22"/>
              </w:rPr>
              <w:t>10</w:t>
            </w:r>
            <w:r w:rsidR="0044278D" w:rsidRPr="0051585D">
              <w:rPr>
                <w:color w:val="FF0000"/>
                <w:kern w:val="2"/>
                <w:sz w:val="22"/>
                <w:szCs w:val="22"/>
              </w:rPr>
              <w:t xml:space="preserve"> </w:t>
            </w:r>
            <w:r w:rsidR="00BC289B" w:rsidRPr="0051585D">
              <w:rPr>
                <w:kern w:val="2"/>
                <w:sz w:val="22"/>
                <w:szCs w:val="22"/>
              </w:rPr>
              <w:t>(</w:t>
            </w:r>
            <w:r w:rsidR="0051585D" w:rsidRPr="0051585D">
              <w:rPr>
                <w:kern w:val="2"/>
                <w:sz w:val="22"/>
                <w:szCs w:val="22"/>
              </w:rPr>
              <w:t>dešimt</w:t>
            </w:r>
            <w:r w:rsidR="00BC289B" w:rsidRPr="0051585D">
              <w:rPr>
                <w:kern w:val="2"/>
                <w:sz w:val="22"/>
                <w:szCs w:val="22"/>
              </w:rPr>
              <w:t xml:space="preserve">) </w:t>
            </w:r>
            <w:r w:rsidR="0044278D" w:rsidRPr="0051585D">
              <w:rPr>
                <w:kern w:val="2"/>
                <w:sz w:val="22"/>
                <w:szCs w:val="22"/>
              </w:rPr>
              <w:t>darbo dien</w:t>
            </w:r>
            <w:r w:rsidR="007C56DA" w:rsidRPr="0051585D">
              <w:rPr>
                <w:kern w:val="2"/>
                <w:sz w:val="22"/>
                <w:szCs w:val="22"/>
              </w:rPr>
              <w:t>as</w:t>
            </w:r>
            <w:r w:rsidR="000135D4" w:rsidRPr="0051585D">
              <w:rPr>
                <w:kern w:val="2"/>
                <w:sz w:val="22"/>
                <w:szCs w:val="22"/>
              </w:rPr>
              <w:t xml:space="preserve">, o skubos atveju </w:t>
            </w:r>
            <w:r w:rsidRPr="0051585D">
              <w:rPr>
                <w:kern w:val="2"/>
                <w:sz w:val="22"/>
                <w:szCs w:val="22"/>
              </w:rPr>
              <w:t xml:space="preserve"> </w:t>
            </w:r>
            <w:r w:rsidR="000135D4" w:rsidRPr="0051585D">
              <w:rPr>
                <w:kern w:val="2"/>
                <w:sz w:val="22"/>
                <w:szCs w:val="22"/>
              </w:rPr>
              <w:t xml:space="preserve">ne vėliau kaip per </w:t>
            </w:r>
            <w:r w:rsidR="0051585D" w:rsidRPr="0051585D">
              <w:rPr>
                <w:kern w:val="2"/>
                <w:sz w:val="22"/>
                <w:szCs w:val="22"/>
              </w:rPr>
              <w:t xml:space="preserve">5 </w:t>
            </w:r>
            <w:r w:rsidR="000135D4" w:rsidRPr="0051585D">
              <w:rPr>
                <w:kern w:val="2"/>
                <w:sz w:val="22"/>
                <w:szCs w:val="22"/>
              </w:rPr>
              <w:t>(</w:t>
            </w:r>
            <w:r w:rsidR="0051585D" w:rsidRPr="0051585D">
              <w:rPr>
                <w:kern w:val="2"/>
                <w:sz w:val="22"/>
                <w:szCs w:val="22"/>
              </w:rPr>
              <w:t>penkias</w:t>
            </w:r>
            <w:r w:rsidR="000135D4" w:rsidRPr="0051585D">
              <w:rPr>
                <w:kern w:val="2"/>
                <w:sz w:val="22"/>
                <w:szCs w:val="22"/>
              </w:rPr>
              <w:t xml:space="preserve">) darbo dienas </w:t>
            </w:r>
            <w:r w:rsidRPr="0051585D">
              <w:rPr>
                <w:kern w:val="2"/>
                <w:sz w:val="22"/>
                <w:szCs w:val="22"/>
              </w:rPr>
              <w:t>nuo užsakymo pateikimo dienos</w:t>
            </w:r>
            <w:r w:rsidR="0044278D" w:rsidRPr="0051585D">
              <w:rPr>
                <w:sz w:val="22"/>
                <w:szCs w:val="22"/>
              </w:rPr>
              <w:t xml:space="preserve"> </w:t>
            </w:r>
            <w:r w:rsidRPr="0051585D">
              <w:rPr>
                <w:color w:val="000000"/>
                <w:kern w:val="2"/>
                <w:sz w:val="22"/>
                <w:szCs w:val="22"/>
              </w:rPr>
              <w:t>adres</w:t>
            </w:r>
            <w:r w:rsidR="00BD18C1" w:rsidRPr="0051585D">
              <w:rPr>
                <w:color w:val="000000"/>
                <w:kern w:val="2"/>
                <w:sz w:val="22"/>
                <w:szCs w:val="22"/>
              </w:rPr>
              <w:t xml:space="preserve">u </w:t>
            </w:r>
            <w:r w:rsidR="008B1FFF" w:rsidRPr="0051585D">
              <w:rPr>
                <w:kern w:val="2"/>
                <w:sz w:val="22"/>
                <w:szCs w:val="22"/>
              </w:rPr>
              <w:t>VšĮ Vilniaus universiteto ligoninė Santaros klinik</w:t>
            </w:r>
            <w:r w:rsidR="0023431B" w:rsidRPr="0051585D">
              <w:rPr>
                <w:kern w:val="2"/>
                <w:sz w:val="22"/>
                <w:szCs w:val="22"/>
              </w:rPr>
              <w:t>os</w:t>
            </w:r>
            <w:r w:rsidR="0044278D" w:rsidRPr="0051585D">
              <w:rPr>
                <w:kern w:val="2"/>
                <w:sz w:val="22"/>
                <w:szCs w:val="22"/>
              </w:rPr>
              <w:t xml:space="preserve">, </w:t>
            </w:r>
            <w:r w:rsidR="00A91E37" w:rsidRPr="0051585D">
              <w:rPr>
                <w:kern w:val="2"/>
                <w:sz w:val="22"/>
                <w:szCs w:val="22"/>
              </w:rPr>
              <w:t>Santariškių</w:t>
            </w:r>
            <w:r w:rsidR="0044278D" w:rsidRPr="0051585D">
              <w:rPr>
                <w:kern w:val="2"/>
                <w:sz w:val="22"/>
                <w:szCs w:val="22"/>
              </w:rPr>
              <w:t xml:space="preserve"> g. </w:t>
            </w:r>
            <w:r w:rsidR="00F869DC" w:rsidRPr="0051585D">
              <w:rPr>
                <w:kern w:val="2"/>
                <w:sz w:val="22"/>
                <w:szCs w:val="22"/>
              </w:rPr>
              <w:t>2</w:t>
            </w:r>
            <w:r w:rsidR="0044278D" w:rsidRPr="0051585D">
              <w:rPr>
                <w:kern w:val="2"/>
                <w:sz w:val="22"/>
                <w:szCs w:val="22"/>
              </w:rPr>
              <w:t>, Vilniuje</w:t>
            </w:r>
            <w:r w:rsidR="00BD18C1" w:rsidRPr="0051585D">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96C82B7" w:rsidR="005A5832" w:rsidRPr="0051585D" w:rsidRDefault="00D41F05" w:rsidP="005850D7">
            <w:pPr>
              <w:jc w:val="both"/>
              <w:rPr>
                <w:kern w:val="2"/>
                <w:sz w:val="22"/>
                <w:szCs w:val="22"/>
              </w:rPr>
            </w:pPr>
            <w:r w:rsidRPr="0051585D">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EE02D64"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CE sertifikatai (CE sertifikatų kopijos (CE sertifikatų vertimas į lietuvių kalbą nebūtinas, jei CE sertifikatas pateikiamas anglų kalba). Kai atitinkamo katalogo numerio Prekė pristatoma nebe pirmą kartą pateikiamos tik Prekių vartotojo instrukcijos.</w:t>
            </w:r>
          </w:p>
          <w:p w14:paraId="21461542" w14:textId="281FAA9B" w:rsidR="006006FD" w:rsidRPr="006006FD" w:rsidRDefault="006006FD" w:rsidP="006006FD">
            <w:pPr>
              <w:jc w:val="both"/>
              <w:rPr>
                <w:kern w:val="2"/>
                <w:sz w:val="22"/>
                <w:szCs w:val="22"/>
              </w:rPr>
            </w:pPr>
            <w:r w:rsidRPr="006006FD">
              <w:rPr>
                <w:kern w:val="2"/>
                <w:sz w:val="22"/>
                <w:szCs w:val="22"/>
              </w:rPr>
              <w:t>4.5.</w:t>
            </w:r>
            <w:r>
              <w:rPr>
                <w:kern w:val="2"/>
                <w:sz w:val="22"/>
                <w:szCs w:val="22"/>
              </w:rPr>
              <w:t>6</w:t>
            </w:r>
            <w:r w:rsidRPr="006006FD">
              <w:rPr>
                <w:kern w:val="2"/>
                <w:sz w:val="22"/>
                <w:szCs w:val="22"/>
              </w:rPr>
              <w:t>. Prekės antrinės pakuotės tinkamumą perdirbti (</w:t>
            </w:r>
            <w:proofErr w:type="spellStart"/>
            <w:r w:rsidRPr="006006FD">
              <w:rPr>
                <w:kern w:val="2"/>
                <w:sz w:val="22"/>
                <w:szCs w:val="22"/>
              </w:rPr>
              <w:t>perdirbamumą</w:t>
            </w:r>
            <w:proofErr w:type="spellEnd"/>
            <w:r w:rsidRPr="006006FD">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0D751A9C" w:rsidR="006006FD" w:rsidRPr="00575770" w:rsidRDefault="006006FD" w:rsidP="00E83951">
            <w:pPr>
              <w:jc w:val="both"/>
              <w:rPr>
                <w:kern w:val="2"/>
                <w:sz w:val="22"/>
                <w:szCs w:val="22"/>
              </w:rPr>
            </w:pPr>
            <w:r w:rsidRPr="006006FD">
              <w:rPr>
                <w:kern w:val="2"/>
                <w:sz w:val="22"/>
                <w:szCs w:val="22"/>
              </w:rPr>
              <w:t>4.5.</w:t>
            </w:r>
            <w:r>
              <w:rPr>
                <w:kern w:val="2"/>
                <w:sz w:val="22"/>
                <w:szCs w:val="22"/>
              </w:rPr>
              <w:t>7</w:t>
            </w:r>
            <w:r w:rsidRPr="006006FD">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2"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xml:space="preserve"> pirkimo dokumentuose ir Sutartyje nurodytų Prekių </w:t>
            </w:r>
            <w:r w:rsidR="00F570E9" w:rsidRPr="00333420">
              <w:rPr>
                <w:color w:val="000000"/>
                <w:kern w:val="2"/>
                <w:sz w:val="22"/>
                <w:szCs w:val="22"/>
              </w:rPr>
              <w:lastRenderedPageBreak/>
              <w:t>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2"/>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11D910A9"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B969FB" w:rsidRPr="00880A19">
              <w:rPr>
                <w:sz w:val="22"/>
                <w:szCs w:val="22"/>
              </w:rPr>
              <w:t>5</w:t>
            </w:r>
            <w:r w:rsidRPr="00880A19">
              <w:rPr>
                <w:sz w:val="22"/>
                <w:szCs w:val="22"/>
              </w:rPr>
              <w:t xml:space="preserve">%. </w:t>
            </w:r>
          </w:p>
          <w:p w14:paraId="6C2AB839" w14:textId="6A12615F"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4E688A"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lastRenderedPageBreak/>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shd w:val="clear" w:color="auto" w:fill="auto"/>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p>
          <w:p w14:paraId="3FF0C351" w14:textId="5F6C4C9A" w:rsidR="000E0314" w:rsidRPr="007C56DA" w:rsidRDefault="000E0314" w:rsidP="000E0314">
            <w:pPr>
              <w:jc w:val="both"/>
              <w:rPr>
                <w:color w:val="4472C4"/>
                <w:kern w:val="2"/>
                <w:sz w:val="22"/>
                <w:szCs w:val="22"/>
              </w:rPr>
            </w:pPr>
            <w:r w:rsidRPr="007C56DA">
              <w:rPr>
                <w:color w:val="000000"/>
                <w:kern w:val="2"/>
                <w:sz w:val="22"/>
                <w:szCs w:val="22"/>
              </w:rPr>
              <w:t xml:space="preserve">Sutartis galioja iki visiško prievolių įvykdymo (kol bus išnaudota Pradinės Sutarties vertė, bet jos terminas negali būti ilgesnis kaip </w:t>
            </w:r>
            <w:r w:rsidR="00F869DC" w:rsidRPr="007C56DA">
              <w:rPr>
                <w:b/>
                <w:sz w:val="22"/>
                <w:szCs w:val="22"/>
              </w:rPr>
              <w:t>26</w:t>
            </w:r>
            <w:r w:rsidRPr="007C56DA">
              <w:rPr>
                <w:b/>
                <w:sz w:val="22"/>
                <w:szCs w:val="22"/>
              </w:rPr>
              <w:t xml:space="preserve"> (</w:t>
            </w:r>
            <w:r w:rsidR="00F869DC" w:rsidRPr="007C56DA">
              <w:rPr>
                <w:b/>
                <w:sz w:val="22"/>
                <w:szCs w:val="22"/>
              </w:rPr>
              <w:t>dvidešimt šeši</w:t>
            </w:r>
            <w:r w:rsidRPr="007C56DA">
              <w:rPr>
                <w:b/>
                <w:sz w:val="22"/>
                <w:szCs w:val="22"/>
              </w:rPr>
              <w:t xml:space="preserve">) mėnesiai </w:t>
            </w:r>
            <w:r w:rsidRPr="007C56DA">
              <w:rPr>
                <w:sz w:val="22"/>
                <w:szCs w:val="22"/>
              </w:rPr>
              <w:t xml:space="preserve">(sutarties vykdymo trukmė (prekių tiekimo terminas) – </w:t>
            </w:r>
            <w:r w:rsidR="00F869DC" w:rsidRPr="007C56DA">
              <w:rPr>
                <w:sz w:val="22"/>
                <w:szCs w:val="22"/>
              </w:rPr>
              <w:t xml:space="preserve">24 </w:t>
            </w:r>
            <w:r w:rsidRPr="007C56DA">
              <w:rPr>
                <w:sz w:val="22"/>
                <w:szCs w:val="22"/>
              </w:rPr>
              <w:t>(</w:t>
            </w:r>
            <w:r w:rsidR="00F869DC" w:rsidRPr="007C56DA">
              <w:rPr>
                <w:sz w:val="22"/>
                <w:szCs w:val="22"/>
              </w:rPr>
              <w:t>dvidešimt keturi</w:t>
            </w:r>
            <w:r w:rsidRPr="007C56DA">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C56DA" w:rsidRDefault="000E0314" w:rsidP="000E0314">
            <w:pPr>
              <w:jc w:val="both"/>
              <w:rPr>
                <w:kern w:val="2"/>
                <w:sz w:val="22"/>
                <w:szCs w:val="22"/>
              </w:rPr>
            </w:pPr>
            <w:r w:rsidRPr="007C56D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3"/>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4"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06"/>
        <w:gridCol w:w="1711"/>
        <w:gridCol w:w="905"/>
        <w:gridCol w:w="1339"/>
        <w:gridCol w:w="2465"/>
        <w:gridCol w:w="1134"/>
        <w:gridCol w:w="772"/>
        <w:gridCol w:w="722"/>
        <w:gridCol w:w="1128"/>
        <w:gridCol w:w="1128"/>
        <w:gridCol w:w="1920"/>
      </w:tblGrid>
      <w:tr w:rsidR="00F37B4C" w:rsidRPr="00BF1502" w14:paraId="6FD4E6D5" w14:textId="77777777" w:rsidTr="00F37B4C">
        <w:trPr>
          <w:trHeight w:val="1634"/>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E5119" w14:textId="30B9362C" w:rsidR="00F37B4C" w:rsidRPr="00BF1502" w:rsidRDefault="00F37B4C" w:rsidP="00F37B4C">
            <w:pPr>
              <w:jc w:val="center"/>
              <w:rPr>
                <w:b/>
                <w:bCs/>
                <w:sz w:val="20"/>
                <w:lang w:eastAsia="lt-LT"/>
              </w:rPr>
            </w:pPr>
            <w:r w:rsidRPr="00BF1502">
              <w:rPr>
                <w:b/>
                <w:bCs/>
                <w:sz w:val="20"/>
              </w:rPr>
              <w:t>Pirkimo dalies Nr.</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4D39F3CA" w14:textId="194985FC" w:rsidR="00F37B4C" w:rsidRPr="00BF1502" w:rsidRDefault="00F37B4C" w:rsidP="00F37B4C">
            <w:pPr>
              <w:jc w:val="center"/>
              <w:rPr>
                <w:b/>
                <w:bCs/>
                <w:sz w:val="20"/>
                <w:lang w:eastAsia="lt-LT"/>
              </w:rPr>
            </w:pPr>
            <w:r w:rsidRPr="00BF1502">
              <w:rPr>
                <w:b/>
                <w:bCs/>
                <w:sz w:val="20"/>
              </w:rPr>
              <w:t>Priemonės pavadinimas</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14:paraId="434A5FB4" w14:textId="79902D36" w:rsidR="00F37B4C" w:rsidRPr="00BF1502" w:rsidRDefault="00F37B4C" w:rsidP="00F37B4C">
            <w:pPr>
              <w:jc w:val="center"/>
              <w:rPr>
                <w:b/>
                <w:bCs/>
                <w:sz w:val="20"/>
                <w:lang w:eastAsia="lt-LT"/>
              </w:rPr>
            </w:pPr>
            <w:r w:rsidRPr="00BF1502">
              <w:rPr>
                <w:b/>
                <w:bCs/>
                <w:sz w:val="20"/>
              </w:rPr>
              <w:t>Charakteristikos, reikalavimai</w:t>
            </w:r>
          </w:p>
        </w:tc>
        <w:tc>
          <w:tcPr>
            <w:tcW w:w="905" w:type="dxa"/>
            <w:tcBorders>
              <w:top w:val="single" w:sz="4" w:space="0" w:color="auto"/>
              <w:left w:val="nil"/>
              <w:bottom w:val="single" w:sz="4" w:space="0" w:color="auto"/>
              <w:right w:val="single" w:sz="4" w:space="0" w:color="auto"/>
            </w:tcBorders>
            <w:shd w:val="clear" w:color="auto" w:fill="auto"/>
            <w:vAlign w:val="center"/>
            <w:hideMark/>
          </w:tcPr>
          <w:p w14:paraId="174655A2" w14:textId="2745846C" w:rsidR="00F37B4C" w:rsidRPr="00BF1502" w:rsidRDefault="00F37B4C" w:rsidP="00F37B4C">
            <w:pPr>
              <w:jc w:val="center"/>
              <w:rPr>
                <w:b/>
                <w:bCs/>
                <w:sz w:val="20"/>
                <w:lang w:eastAsia="lt-LT"/>
              </w:rPr>
            </w:pPr>
            <w:r w:rsidRPr="00BF1502">
              <w:rPr>
                <w:b/>
                <w:bCs/>
                <w:sz w:val="20"/>
              </w:rPr>
              <w:t>Mato vienetas</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14:paraId="004FE825" w14:textId="3DC27F2D" w:rsidR="00F37B4C" w:rsidRPr="00BF1502" w:rsidRDefault="00F37B4C" w:rsidP="00F37B4C">
            <w:pPr>
              <w:jc w:val="center"/>
              <w:rPr>
                <w:b/>
                <w:bCs/>
                <w:sz w:val="20"/>
                <w:lang w:eastAsia="lt-LT"/>
              </w:rPr>
            </w:pPr>
            <w:r w:rsidRPr="00BF1502">
              <w:rPr>
                <w:b/>
                <w:bCs/>
                <w:sz w:val="20"/>
              </w:rPr>
              <w:t>Preliminarus kiekis</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14898113" w14:textId="7FA2474A" w:rsidR="00F37B4C" w:rsidRPr="00BF1502" w:rsidRDefault="00F37B4C" w:rsidP="00F37B4C">
            <w:pPr>
              <w:jc w:val="center"/>
              <w:rPr>
                <w:b/>
                <w:bCs/>
                <w:sz w:val="20"/>
                <w:lang w:eastAsia="lt-LT"/>
              </w:rPr>
            </w:pPr>
            <w:r w:rsidRPr="00BF1502">
              <w:rPr>
                <w:b/>
                <w:bCs/>
                <w:sz w:val="20"/>
              </w:rPr>
              <w:t>Firminis priemonių pavadinimas, gamintojas, priemonės kodas gamintojo kataloge*</w:t>
            </w:r>
          </w:p>
        </w:tc>
        <w:tc>
          <w:tcPr>
            <w:tcW w:w="1134" w:type="dxa"/>
            <w:vAlign w:val="center"/>
          </w:tcPr>
          <w:p w14:paraId="5277B35A" w14:textId="374263A9" w:rsidR="00F37B4C" w:rsidRPr="00BF1502" w:rsidRDefault="00F37B4C" w:rsidP="00F37B4C">
            <w:pPr>
              <w:jc w:val="center"/>
              <w:rPr>
                <w:b/>
                <w:bCs/>
                <w:color w:val="000000"/>
                <w:kern w:val="2"/>
                <w:sz w:val="20"/>
              </w:rPr>
            </w:pPr>
            <w:r w:rsidRPr="00BF1502">
              <w:rPr>
                <w:b/>
                <w:bCs/>
                <w:color w:val="000000"/>
                <w:kern w:val="2"/>
                <w:sz w:val="20"/>
              </w:rPr>
              <w:t>Vnt. įkainis EUR be PVM</w:t>
            </w:r>
          </w:p>
        </w:tc>
        <w:tc>
          <w:tcPr>
            <w:tcW w:w="772" w:type="dxa"/>
            <w:vAlign w:val="center"/>
          </w:tcPr>
          <w:p w14:paraId="71CCCD87" w14:textId="3E400D8F" w:rsidR="00F37B4C" w:rsidRPr="00BF1502" w:rsidRDefault="00F37B4C" w:rsidP="00F37B4C">
            <w:pPr>
              <w:jc w:val="center"/>
              <w:rPr>
                <w:b/>
                <w:bCs/>
                <w:color w:val="000000"/>
                <w:kern w:val="2"/>
                <w:sz w:val="20"/>
              </w:rPr>
            </w:pPr>
            <w:r w:rsidRPr="00BF1502">
              <w:rPr>
                <w:b/>
                <w:bCs/>
                <w:color w:val="000000"/>
                <w:kern w:val="2"/>
                <w:sz w:val="20"/>
              </w:rPr>
              <w:t>PVM tarifas ٪</w:t>
            </w:r>
          </w:p>
        </w:tc>
        <w:tc>
          <w:tcPr>
            <w:tcW w:w="722" w:type="dxa"/>
            <w:vAlign w:val="center"/>
          </w:tcPr>
          <w:p w14:paraId="060B4F6D" w14:textId="5C60348C" w:rsidR="00F37B4C" w:rsidRPr="00BF1502" w:rsidRDefault="00F37B4C" w:rsidP="00F37B4C">
            <w:pPr>
              <w:jc w:val="center"/>
              <w:rPr>
                <w:b/>
                <w:bCs/>
                <w:color w:val="000000"/>
                <w:kern w:val="2"/>
                <w:sz w:val="20"/>
              </w:rPr>
            </w:pPr>
            <w:r w:rsidRPr="00BF1502">
              <w:rPr>
                <w:b/>
                <w:bCs/>
                <w:color w:val="000000"/>
                <w:kern w:val="2"/>
                <w:sz w:val="20"/>
              </w:rPr>
              <w:t>PVM suma, Eur</w:t>
            </w:r>
          </w:p>
        </w:tc>
        <w:tc>
          <w:tcPr>
            <w:tcW w:w="1128" w:type="dxa"/>
            <w:shd w:val="clear" w:color="auto" w:fill="auto"/>
            <w:vAlign w:val="center"/>
            <w:hideMark/>
          </w:tcPr>
          <w:p w14:paraId="7A298121" w14:textId="5AF8636E" w:rsidR="00F37B4C" w:rsidRPr="00BF1502" w:rsidRDefault="00F37B4C" w:rsidP="00F37B4C">
            <w:pPr>
              <w:jc w:val="center"/>
              <w:rPr>
                <w:b/>
                <w:bCs/>
                <w:sz w:val="20"/>
                <w:lang w:eastAsia="lt-LT"/>
              </w:rPr>
            </w:pPr>
            <w:r w:rsidRPr="00BF1502">
              <w:rPr>
                <w:b/>
                <w:bCs/>
                <w:color w:val="000000"/>
                <w:kern w:val="2"/>
                <w:sz w:val="20"/>
              </w:rPr>
              <w:t>Maksimali pirkimui skirta lėšų suma</w:t>
            </w:r>
            <w:r w:rsidRPr="00BF1502">
              <w:rPr>
                <w:b/>
                <w:bCs/>
                <w:sz w:val="20"/>
                <w:lang w:eastAsia="lt-LT"/>
              </w:rPr>
              <w:t xml:space="preserve"> Eur be PVM</w:t>
            </w:r>
          </w:p>
        </w:tc>
        <w:tc>
          <w:tcPr>
            <w:tcW w:w="1128" w:type="dxa"/>
            <w:shd w:val="clear" w:color="auto" w:fill="auto"/>
            <w:vAlign w:val="center"/>
            <w:hideMark/>
          </w:tcPr>
          <w:p w14:paraId="254BC549" w14:textId="1F09A982" w:rsidR="00F37B4C" w:rsidRPr="00BF1502" w:rsidRDefault="00F37B4C" w:rsidP="00F37B4C">
            <w:pPr>
              <w:jc w:val="center"/>
              <w:rPr>
                <w:b/>
                <w:bCs/>
                <w:sz w:val="20"/>
                <w:lang w:eastAsia="lt-LT"/>
              </w:rPr>
            </w:pPr>
            <w:r w:rsidRPr="00BF1502">
              <w:rPr>
                <w:b/>
                <w:bCs/>
                <w:sz w:val="20"/>
                <w:lang w:eastAsia="lt-LT"/>
              </w:rPr>
              <w:t>Maksimali pirkimui skirta lėšų suma Eur su PVM</w:t>
            </w:r>
          </w:p>
        </w:tc>
        <w:tc>
          <w:tcPr>
            <w:tcW w:w="1920" w:type="dxa"/>
            <w:shd w:val="clear" w:color="auto" w:fill="auto"/>
            <w:vAlign w:val="center"/>
          </w:tcPr>
          <w:p w14:paraId="66DC3598" w14:textId="25C8D344" w:rsidR="00F37B4C" w:rsidRPr="00BF1502" w:rsidRDefault="00F37B4C" w:rsidP="00F37B4C">
            <w:pPr>
              <w:jc w:val="center"/>
              <w:rPr>
                <w:b/>
                <w:bCs/>
                <w:color w:val="000000"/>
                <w:sz w:val="20"/>
                <w:lang w:eastAsia="lt-LT"/>
              </w:rPr>
            </w:pPr>
            <w:r w:rsidRPr="00BF1502">
              <w:rPr>
                <w:b/>
                <w:bCs/>
                <w:color w:val="000000"/>
                <w:sz w:val="20"/>
                <w:lang w:eastAsia="lt-LT"/>
              </w:rPr>
              <w:t>Siūloma parametro reikšmė</w:t>
            </w:r>
          </w:p>
        </w:tc>
      </w:tr>
      <w:tr w:rsidR="00F37B4C" w:rsidRPr="00BF1502" w14:paraId="3D9097B8" w14:textId="77777777" w:rsidTr="00F37B4C">
        <w:trPr>
          <w:trHeight w:val="273"/>
        </w:trPr>
        <w:tc>
          <w:tcPr>
            <w:tcW w:w="916" w:type="dxa"/>
            <w:shd w:val="clear" w:color="auto" w:fill="auto"/>
          </w:tcPr>
          <w:p w14:paraId="37846689" w14:textId="0C4DB677" w:rsidR="00F37B4C" w:rsidRPr="00BF1502" w:rsidRDefault="00F37B4C" w:rsidP="000D0F2B">
            <w:pPr>
              <w:rPr>
                <w:szCs w:val="24"/>
                <w:lang w:eastAsia="lt-LT"/>
              </w:rPr>
            </w:pPr>
          </w:p>
        </w:tc>
        <w:tc>
          <w:tcPr>
            <w:tcW w:w="1306" w:type="dxa"/>
            <w:shd w:val="clear" w:color="auto" w:fill="auto"/>
          </w:tcPr>
          <w:p w14:paraId="6D5E5E73" w14:textId="12C0DF93" w:rsidR="00F37B4C" w:rsidRPr="00BF1502" w:rsidRDefault="00F37B4C" w:rsidP="000D0F2B">
            <w:pPr>
              <w:rPr>
                <w:szCs w:val="24"/>
                <w:lang w:eastAsia="lt-LT"/>
              </w:rPr>
            </w:pPr>
          </w:p>
        </w:tc>
        <w:tc>
          <w:tcPr>
            <w:tcW w:w="1711" w:type="dxa"/>
            <w:shd w:val="clear" w:color="auto" w:fill="auto"/>
          </w:tcPr>
          <w:p w14:paraId="585A42F5" w14:textId="56EE65B6" w:rsidR="00F37B4C" w:rsidRPr="00BF1502" w:rsidRDefault="00F37B4C" w:rsidP="000D0F2B">
            <w:pPr>
              <w:jc w:val="center"/>
              <w:rPr>
                <w:szCs w:val="24"/>
                <w:lang w:eastAsia="lt-LT"/>
              </w:rPr>
            </w:pPr>
          </w:p>
        </w:tc>
        <w:tc>
          <w:tcPr>
            <w:tcW w:w="905" w:type="dxa"/>
            <w:shd w:val="clear" w:color="auto" w:fill="auto"/>
          </w:tcPr>
          <w:p w14:paraId="19C7A179" w14:textId="02677B36" w:rsidR="00F37B4C" w:rsidRPr="00BF1502" w:rsidRDefault="00F37B4C" w:rsidP="000D0F2B">
            <w:pPr>
              <w:jc w:val="center"/>
              <w:rPr>
                <w:szCs w:val="24"/>
                <w:lang w:eastAsia="lt-LT"/>
              </w:rPr>
            </w:pPr>
          </w:p>
        </w:tc>
        <w:tc>
          <w:tcPr>
            <w:tcW w:w="1339" w:type="dxa"/>
            <w:shd w:val="clear" w:color="auto" w:fill="auto"/>
          </w:tcPr>
          <w:p w14:paraId="1A8A6B16" w14:textId="6DCA3BDD" w:rsidR="00F37B4C" w:rsidRPr="00BF1502" w:rsidRDefault="00F37B4C" w:rsidP="000D0F2B">
            <w:pPr>
              <w:jc w:val="center"/>
              <w:rPr>
                <w:szCs w:val="24"/>
                <w:lang w:eastAsia="lt-LT"/>
              </w:rPr>
            </w:pPr>
          </w:p>
        </w:tc>
        <w:tc>
          <w:tcPr>
            <w:tcW w:w="2465" w:type="dxa"/>
            <w:shd w:val="clear" w:color="auto" w:fill="auto"/>
          </w:tcPr>
          <w:p w14:paraId="4B3AF373" w14:textId="0EE7CDAE" w:rsidR="00F37B4C" w:rsidRPr="00BF1502" w:rsidRDefault="00F37B4C" w:rsidP="000D0F2B">
            <w:pPr>
              <w:jc w:val="center"/>
              <w:rPr>
                <w:szCs w:val="24"/>
                <w:lang w:eastAsia="lt-LT"/>
              </w:rPr>
            </w:pPr>
          </w:p>
        </w:tc>
        <w:tc>
          <w:tcPr>
            <w:tcW w:w="1134" w:type="dxa"/>
          </w:tcPr>
          <w:p w14:paraId="12BF5DF0" w14:textId="77777777" w:rsidR="00F37B4C" w:rsidRPr="00BF1502" w:rsidRDefault="00F37B4C" w:rsidP="000D0F2B">
            <w:pPr>
              <w:jc w:val="center"/>
              <w:rPr>
                <w:szCs w:val="24"/>
                <w:lang w:eastAsia="lt-LT"/>
              </w:rPr>
            </w:pPr>
          </w:p>
        </w:tc>
        <w:tc>
          <w:tcPr>
            <w:tcW w:w="772" w:type="dxa"/>
          </w:tcPr>
          <w:p w14:paraId="5150FE6A" w14:textId="77777777" w:rsidR="00F37B4C" w:rsidRPr="00BF1502" w:rsidRDefault="00F37B4C" w:rsidP="000D0F2B">
            <w:pPr>
              <w:jc w:val="center"/>
              <w:rPr>
                <w:szCs w:val="24"/>
                <w:lang w:eastAsia="lt-LT"/>
              </w:rPr>
            </w:pPr>
          </w:p>
        </w:tc>
        <w:tc>
          <w:tcPr>
            <w:tcW w:w="722" w:type="dxa"/>
          </w:tcPr>
          <w:p w14:paraId="2BA0778D" w14:textId="33E0C777" w:rsidR="00F37B4C" w:rsidRPr="00BF1502" w:rsidRDefault="00F37B4C" w:rsidP="000D0F2B">
            <w:pPr>
              <w:jc w:val="center"/>
              <w:rPr>
                <w:szCs w:val="24"/>
                <w:lang w:eastAsia="lt-LT"/>
              </w:rPr>
            </w:pPr>
          </w:p>
        </w:tc>
        <w:tc>
          <w:tcPr>
            <w:tcW w:w="1128" w:type="dxa"/>
            <w:shd w:val="clear" w:color="auto" w:fill="auto"/>
          </w:tcPr>
          <w:p w14:paraId="2F9A4F0E" w14:textId="26C69720" w:rsidR="00F37B4C" w:rsidRPr="00BF1502" w:rsidRDefault="00F37B4C" w:rsidP="000D0F2B">
            <w:pPr>
              <w:jc w:val="center"/>
              <w:rPr>
                <w:szCs w:val="24"/>
                <w:lang w:eastAsia="lt-LT"/>
              </w:rPr>
            </w:pPr>
          </w:p>
        </w:tc>
        <w:tc>
          <w:tcPr>
            <w:tcW w:w="1128" w:type="dxa"/>
            <w:shd w:val="clear" w:color="auto" w:fill="auto"/>
          </w:tcPr>
          <w:p w14:paraId="4DD7A27A" w14:textId="121A14EE" w:rsidR="00F37B4C" w:rsidRPr="00BF1502" w:rsidRDefault="00F37B4C" w:rsidP="000D0F2B">
            <w:pPr>
              <w:jc w:val="center"/>
              <w:rPr>
                <w:szCs w:val="24"/>
                <w:lang w:eastAsia="lt-LT"/>
              </w:rPr>
            </w:pPr>
          </w:p>
        </w:tc>
        <w:tc>
          <w:tcPr>
            <w:tcW w:w="1920" w:type="dxa"/>
            <w:shd w:val="clear" w:color="auto" w:fill="auto"/>
          </w:tcPr>
          <w:p w14:paraId="64810CB7" w14:textId="14801E60" w:rsidR="00F37B4C" w:rsidRPr="00BF1502" w:rsidRDefault="00F37B4C" w:rsidP="000D0F2B">
            <w:pPr>
              <w:jc w:val="center"/>
              <w:rPr>
                <w:szCs w:val="24"/>
                <w:lang w:eastAsia="lt-LT"/>
              </w:rPr>
            </w:pPr>
          </w:p>
        </w:tc>
      </w:tr>
      <w:tr w:rsidR="00F37B4C" w:rsidRPr="00BF1502" w14:paraId="1800A54C" w14:textId="77777777" w:rsidTr="00420791">
        <w:trPr>
          <w:trHeight w:val="274"/>
        </w:trPr>
        <w:tc>
          <w:tcPr>
            <w:tcW w:w="12398" w:type="dxa"/>
            <w:gridSpan w:val="10"/>
            <w:tcBorders>
              <w:top w:val="single" w:sz="4" w:space="0" w:color="auto"/>
              <w:left w:val="single" w:sz="4" w:space="0" w:color="auto"/>
              <w:bottom w:val="single" w:sz="4" w:space="0" w:color="auto"/>
              <w:right w:val="single" w:sz="4" w:space="0" w:color="auto"/>
            </w:tcBorders>
          </w:tcPr>
          <w:p w14:paraId="5178F809" w14:textId="1B315BAF" w:rsidR="00F37B4C" w:rsidRPr="00BF1502" w:rsidRDefault="00F37B4C" w:rsidP="00F37B4C">
            <w:pPr>
              <w:jc w:val="right"/>
              <w:rPr>
                <w:szCs w:val="24"/>
                <w:lang w:eastAsia="lt-LT"/>
              </w:rPr>
            </w:pPr>
            <w:r w:rsidRPr="00BF1502">
              <w:rPr>
                <w:b/>
                <w:bCs/>
                <w:sz w:val="22"/>
                <w:szCs w:val="22"/>
                <w:lang w:eastAsia="lt-LT"/>
              </w:rPr>
              <w:t>Pradinės sutarties vertė EUR be PVM</w:t>
            </w:r>
          </w:p>
        </w:tc>
        <w:tc>
          <w:tcPr>
            <w:tcW w:w="1128" w:type="dxa"/>
            <w:shd w:val="clear" w:color="auto" w:fill="auto"/>
          </w:tcPr>
          <w:p w14:paraId="28D0486A" w14:textId="279E90DC" w:rsidR="00F37B4C" w:rsidRPr="00BF1502" w:rsidRDefault="00F37B4C" w:rsidP="00F37B4C">
            <w:pPr>
              <w:jc w:val="center"/>
              <w:rPr>
                <w:szCs w:val="24"/>
                <w:lang w:eastAsia="lt-LT"/>
              </w:rPr>
            </w:pPr>
          </w:p>
        </w:tc>
        <w:tc>
          <w:tcPr>
            <w:tcW w:w="1920" w:type="dxa"/>
            <w:shd w:val="clear" w:color="auto" w:fill="auto"/>
          </w:tcPr>
          <w:p w14:paraId="5976C780" w14:textId="15F9B4EC" w:rsidR="00F37B4C" w:rsidRPr="00BF1502" w:rsidRDefault="00F37B4C" w:rsidP="00F37B4C">
            <w:pPr>
              <w:jc w:val="center"/>
              <w:rPr>
                <w:szCs w:val="24"/>
                <w:lang w:eastAsia="lt-LT"/>
              </w:rPr>
            </w:pPr>
          </w:p>
        </w:tc>
      </w:tr>
      <w:tr w:rsidR="00F37B4C" w:rsidRPr="00BF1502" w14:paraId="0751D271"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08F5C9C4" w14:textId="4F9700D8" w:rsidR="00F37B4C" w:rsidRPr="00BF1502" w:rsidRDefault="00F37B4C" w:rsidP="00F37B4C">
            <w:pPr>
              <w:jc w:val="right"/>
              <w:rPr>
                <w:szCs w:val="24"/>
                <w:lang w:eastAsia="lt-LT"/>
              </w:rPr>
            </w:pPr>
            <w:r w:rsidRPr="00BF1502">
              <w:rPr>
                <w:b/>
                <w:bCs/>
                <w:sz w:val="22"/>
                <w:szCs w:val="22"/>
                <w:lang w:eastAsia="lt-LT"/>
              </w:rPr>
              <w:t>PVM suma, Eur</w:t>
            </w:r>
          </w:p>
        </w:tc>
        <w:tc>
          <w:tcPr>
            <w:tcW w:w="1128" w:type="dxa"/>
            <w:shd w:val="clear" w:color="auto" w:fill="auto"/>
          </w:tcPr>
          <w:p w14:paraId="584A083E" w14:textId="0E22E741" w:rsidR="00F37B4C" w:rsidRPr="00BF1502" w:rsidRDefault="00F37B4C" w:rsidP="00F37B4C">
            <w:pPr>
              <w:jc w:val="center"/>
              <w:rPr>
                <w:szCs w:val="24"/>
                <w:lang w:eastAsia="lt-LT"/>
              </w:rPr>
            </w:pPr>
          </w:p>
        </w:tc>
        <w:tc>
          <w:tcPr>
            <w:tcW w:w="1920" w:type="dxa"/>
            <w:shd w:val="clear" w:color="auto" w:fill="auto"/>
          </w:tcPr>
          <w:p w14:paraId="2B2B1A87" w14:textId="2ABC1FF6" w:rsidR="00F37B4C" w:rsidRPr="00BF1502" w:rsidRDefault="00F37B4C" w:rsidP="00F37B4C">
            <w:pPr>
              <w:jc w:val="center"/>
              <w:rPr>
                <w:szCs w:val="24"/>
                <w:lang w:eastAsia="lt-LT"/>
              </w:rPr>
            </w:pPr>
          </w:p>
        </w:tc>
      </w:tr>
      <w:tr w:rsidR="00F37B4C" w:rsidRPr="00F96482" w14:paraId="22B1920D"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6DE47695" w14:textId="6F08481D" w:rsidR="00F37B4C" w:rsidRPr="00F96482" w:rsidRDefault="00F37B4C" w:rsidP="00F37B4C">
            <w:pPr>
              <w:jc w:val="right"/>
              <w:rPr>
                <w:szCs w:val="24"/>
                <w:lang w:eastAsia="lt-LT"/>
              </w:rPr>
            </w:pPr>
            <w:r w:rsidRPr="00BF1502">
              <w:rPr>
                <w:b/>
                <w:bCs/>
                <w:sz w:val="22"/>
                <w:szCs w:val="22"/>
                <w:lang w:eastAsia="lt-LT"/>
              </w:rPr>
              <w:t>Sutarties kaina EUR su PVM</w:t>
            </w:r>
          </w:p>
        </w:tc>
        <w:tc>
          <w:tcPr>
            <w:tcW w:w="1128" w:type="dxa"/>
            <w:shd w:val="clear" w:color="auto" w:fill="auto"/>
          </w:tcPr>
          <w:p w14:paraId="70A61CC0" w14:textId="77777777" w:rsidR="00F37B4C" w:rsidRPr="00F96482" w:rsidRDefault="00F37B4C" w:rsidP="00F37B4C">
            <w:pPr>
              <w:jc w:val="center"/>
              <w:rPr>
                <w:szCs w:val="24"/>
                <w:lang w:eastAsia="lt-LT"/>
              </w:rPr>
            </w:pPr>
          </w:p>
        </w:tc>
        <w:tc>
          <w:tcPr>
            <w:tcW w:w="1920" w:type="dxa"/>
            <w:shd w:val="clear" w:color="auto" w:fill="auto"/>
          </w:tcPr>
          <w:p w14:paraId="2FA9DDDF" w14:textId="77777777" w:rsidR="00F37B4C" w:rsidRPr="00F96482" w:rsidRDefault="00F37B4C" w:rsidP="00F37B4C">
            <w:pPr>
              <w:jc w:val="center"/>
              <w:rPr>
                <w:szCs w:val="24"/>
                <w:lang w:eastAsia="lt-LT"/>
              </w:rPr>
            </w:pPr>
          </w:p>
        </w:tc>
      </w:tr>
    </w:tbl>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4"/>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671DA" w14:textId="77777777" w:rsidR="004E688A" w:rsidRDefault="004E688A">
      <w:pPr>
        <w:rPr>
          <w:kern w:val="2"/>
          <w:sz w:val="22"/>
          <w:szCs w:val="22"/>
          <w:lang w:val="en-US"/>
        </w:rPr>
      </w:pPr>
      <w:r>
        <w:rPr>
          <w:kern w:val="2"/>
          <w:sz w:val="22"/>
          <w:szCs w:val="22"/>
          <w:lang w:val="en-US"/>
        </w:rPr>
        <w:separator/>
      </w:r>
    </w:p>
  </w:endnote>
  <w:endnote w:type="continuationSeparator" w:id="0">
    <w:p w14:paraId="19A13B19" w14:textId="77777777" w:rsidR="004E688A" w:rsidRDefault="004E688A">
      <w:pPr>
        <w:rPr>
          <w:kern w:val="2"/>
          <w:sz w:val="22"/>
          <w:szCs w:val="22"/>
          <w:lang w:val="en-US"/>
        </w:rPr>
      </w:pPr>
      <w:r>
        <w:rPr>
          <w:kern w:val="2"/>
          <w:sz w:val="22"/>
          <w:szCs w:val="22"/>
          <w:lang w:val="en-US"/>
        </w:rPr>
        <w:continuationSeparator/>
      </w:r>
    </w:p>
  </w:endnote>
  <w:endnote w:type="continuationNotice" w:id="1">
    <w:p w14:paraId="0FC62A43" w14:textId="77777777" w:rsidR="004E688A" w:rsidRDefault="004E688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CB082" w14:textId="77777777" w:rsidR="004E688A" w:rsidRDefault="004E688A">
      <w:pPr>
        <w:rPr>
          <w:kern w:val="2"/>
          <w:sz w:val="22"/>
          <w:szCs w:val="22"/>
          <w:lang w:val="en-US"/>
        </w:rPr>
      </w:pPr>
      <w:r>
        <w:rPr>
          <w:kern w:val="2"/>
          <w:sz w:val="22"/>
          <w:szCs w:val="22"/>
          <w:lang w:val="en-US"/>
        </w:rPr>
        <w:separator/>
      </w:r>
    </w:p>
  </w:footnote>
  <w:footnote w:type="continuationSeparator" w:id="0">
    <w:p w14:paraId="27955B06" w14:textId="77777777" w:rsidR="004E688A" w:rsidRDefault="004E688A">
      <w:pPr>
        <w:rPr>
          <w:kern w:val="2"/>
          <w:sz w:val="22"/>
          <w:szCs w:val="22"/>
          <w:lang w:val="en-US"/>
        </w:rPr>
      </w:pPr>
      <w:r>
        <w:rPr>
          <w:kern w:val="2"/>
          <w:sz w:val="22"/>
          <w:szCs w:val="22"/>
          <w:lang w:val="en-US"/>
        </w:rPr>
        <w:continuationSeparator/>
      </w:r>
    </w:p>
  </w:footnote>
  <w:footnote w:type="continuationNotice" w:id="1">
    <w:p w14:paraId="32BE5581" w14:textId="77777777" w:rsidR="004E688A" w:rsidRDefault="004E688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871"/>
    <w:rsid w:val="00081979"/>
    <w:rsid w:val="00086CC6"/>
    <w:rsid w:val="000A3FB6"/>
    <w:rsid w:val="000B0A2E"/>
    <w:rsid w:val="000B0E2A"/>
    <w:rsid w:val="000D0F2B"/>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11932"/>
    <w:rsid w:val="00211E35"/>
    <w:rsid w:val="00221F8A"/>
    <w:rsid w:val="00230CBE"/>
    <w:rsid w:val="00231B3F"/>
    <w:rsid w:val="002335C1"/>
    <w:rsid w:val="0023431B"/>
    <w:rsid w:val="00245BC4"/>
    <w:rsid w:val="0025121A"/>
    <w:rsid w:val="002532FB"/>
    <w:rsid w:val="00257AAB"/>
    <w:rsid w:val="00273FB1"/>
    <w:rsid w:val="002770C9"/>
    <w:rsid w:val="002802E4"/>
    <w:rsid w:val="0028091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688A"/>
    <w:rsid w:val="004E77D7"/>
    <w:rsid w:val="004F20F2"/>
    <w:rsid w:val="004F7898"/>
    <w:rsid w:val="00501D23"/>
    <w:rsid w:val="00506565"/>
    <w:rsid w:val="005155FE"/>
    <w:rsid w:val="0051585D"/>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B0368"/>
    <w:rsid w:val="005B3DE9"/>
    <w:rsid w:val="005B7A74"/>
    <w:rsid w:val="005C38F8"/>
    <w:rsid w:val="005C6E6F"/>
    <w:rsid w:val="005D2856"/>
    <w:rsid w:val="005D3244"/>
    <w:rsid w:val="005D64FC"/>
    <w:rsid w:val="005E24AE"/>
    <w:rsid w:val="005E5F0C"/>
    <w:rsid w:val="005F2224"/>
    <w:rsid w:val="005F5B23"/>
    <w:rsid w:val="006006FD"/>
    <w:rsid w:val="00607A71"/>
    <w:rsid w:val="00607B92"/>
    <w:rsid w:val="00610A8C"/>
    <w:rsid w:val="00630D1D"/>
    <w:rsid w:val="00631CC4"/>
    <w:rsid w:val="00633447"/>
    <w:rsid w:val="006376C9"/>
    <w:rsid w:val="0064021E"/>
    <w:rsid w:val="0064121B"/>
    <w:rsid w:val="00645DF8"/>
    <w:rsid w:val="0066643B"/>
    <w:rsid w:val="00673FFB"/>
    <w:rsid w:val="006755B3"/>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E19AF"/>
    <w:rsid w:val="006E5013"/>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C56DA"/>
    <w:rsid w:val="007D2D41"/>
    <w:rsid w:val="007D68E6"/>
    <w:rsid w:val="007E0790"/>
    <w:rsid w:val="007F4C87"/>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5DA7"/>
    <w:rsid w:val="00890696"/>
    <w:rsid w:val="00892EE7"/>
    <w:rsid w:val="00894532"/>
    <w:rsid w:val="008A024A"/>
    <w:rsid w:val="008A2AA9"/>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769B"/>
    <w:rsid w:val="00927949"/>
    <w:rsid w:val="00943950"/>
    <w:rsid w:val="009512DD"/>
    <w:rsid w:val="009531B6"/>
    <w:rsid w:val="00954467"/>
    <w:rsid w:val="00954671"/>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1502"/>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7CB1"/>
    <w:rsid w:val="00D01937"/>
    <w:rsid w:val="00D06A4D"/>
    <w:rsid w:val="00D07CE1"/>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0C54"/>
    <w:rsid w:val="00DA4811"/>
    <w:rsid w:val="00DB0ACC"/>
    <w:rsid w:val="00DB288F"/>
    <w:rsid w:val="00DC10E6"/>
    <w:rsid w:val="00DC3753"/>
    <w:rsid w:val="00DC3C1C"/>
    <w:rsid w:val="00DC3ECD"/>
    <w:rsid w:val="00DC52C5"/>
    <w:rsid w:val="00DD4525"/>
    <w:rsid w:val="00DE49AB"/>
    <w:rsid w:val="00DE49C6"/>
    <w:rsid w:val="00E1060B"/>
    <w:rsid w:val="00E16BCD"/>
    <w:rsid w:val="00E254B9"/>
    <w:rsid w:val="00E36507"/>
    <w:rsid w:val="00E44EB8"/>
    <w:rsid w:val="00E458C5"/>
    <w:rsid w:val="00E464E7"/>
    <w:rsid w:val="00E536DA"/>
    <w:rsid w:val="00E54698"/>
    <w:rsid w:val="00E556DE"/>
    <w:rsid w:val="00E605C0"/>
    <w:rsid w:val="00E63F0D"/>
    <w:rsid w:val="00E73733"/>
    <w:rsid w:val="00E73878"/>
    <w:rsid w:val="00E81976"/>
    <w:rsid w:val="00E82075"/>
    <w:rsid w:val="00E83951"/>
    <w:rsid w:val="00E85E71"/>
    <w:rsid w:val="00E9192E"/>
    <w:rsid w:val="00E97CEC"/>
    <w:rsid w:val="00EA09EE"/>
    <w:rsid w:val="00EA2372"/>
    <w:rsid w:val="00EA6ED6"/>
    <w:rsid w:val="00EB41E5"/>
    <w:rsid w:val="00EB4877"/>
    <w:rsid w:val="00EB7E04"/>
    <w:rsid w:val="00EC3879"/>
    <w:rsid w:val="00EC3F29"/>
    <w:rsid w:val="00ED4866"/>
    <w:rsid w:val="00ED6B28"/>
    <w:rsid w:val="00EE0453"/>
    <w:rsid w:val="00EE43DC"/>
    <w:rsid w:val="00EF3E30"/>
    <w:rsid w:val="00EF61B8"/>
    <w:rsid w:val="00F020F2"/>
    <w:rsid w:val="00F02DB2"/>
    <w:rsid w:val="00F0354D"/>
    <w:rsid w:val="00F07589"/>
    <w:rsid w:val="00F110EA"/>
    <w:rsid w:val="00F21186"/>
    <w:rsid w:val="00F266A6"/>
    <w:rsid w:val="00F311A0"/>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3003D2"/>
    <w:rsid w:val="00310DD1"/>
    <w:rsid w:val="003D3832"/>
    <w:rsid w:val="003D736E"/>
    <w:rsid w:val="004272CB"/>
    <w:rsid w:val="004E4574"/>
    <w:rsid w:val="005B0350"/>
    <w:rsid w:val="00605547"/>
    <w:rsid w:val="00652E7A"/>
    <w:rsid w:val="0066643B"/>
    <w:rsid w:val="006862DC"/>
    <w:rsid w:val="006C6F4F"/>
    <w:rsid w:val="00750037"/>
    <w:rsid w:val="007B56C6"/>
    <w:rsid w:val="00872556"/>
    <w:rsid w:val="008E4107"/>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dcmitype/"/>
    <ds:schemaRef ds:uri="5bae7d12-13eb-4134-a1d8-2ddc8d2534e1"/>
    <ds:schemaRef ds:uri="http://www.w3.org/XML/1998/namespace"/>
    <ds:schemaRef ds:uri="http://purl.org/dc/terms/"/>
  </ds:schemaRefs>
</ds:datastoreItem>
</file>

<file path=customXml/itemProps3.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F9DBA-BEEC-4A2B-BAE6-90F1AE83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69691</Words>
  <Characters>39724</Characters>
  <Application>Microsoft Office Word</Application>
  <DocSecurity>0</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Sidaravičienė</cp:lastModifiedBy>
  <cp:revision>4</cp:revision>
  <dcterms:created xsi:type="dcterms:W3CDTF">2025-09-03T05:44:00Z</dcterms:created>
  <dcterms:modified xsi:type="dcterms:W3CDTF">2025-09-03T06:07:00Z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